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DE1" w:rsidRDefault="00104DE1" w:rsidP="00104DE1">
      <w:pPr>
        <w:pStyle w:val="Title"/>
      </w:pPr>
      <w:r>
        <w:t>English III – American Literature</w:t>
      </w:r>
    </w:p>
    <w:p w:rsidR="00104DE1" w:rsidRDefault="00104DE1" w:rsidP="00104DE1">
      <w:pPr>
        <w:pStyle w:val="Subtitle"/>
      </w:pPr>
      <w:r>
        <w:t>SUMMER READING ASSIGNMENT</w:t>
      </w:r>
    </w:p>
    <w:p w:rsidR="00104DE1" w:rsidRDefault="00104DE1" w:rsidP="00104DE1">
      <w:pPr>
        <w:jc w:val="center"/>
        <w:rPr>
          <w:b/>
          <w:bCs/>
          <w:u w:val="single"/>
        </w:rPr>
      </w:pPr>
    </w:p>
    <w:p w:rsidR="00104DE1" w:rsidRDefault="00104DE1" w:rsidP="00104DE1">
      <w:pPr>
        <w:rPr>
          <w:b/>
          <w:bCs/>
          <w:u w:val="single"/>
        </w:rPr>
      </w:pPr>
    </w:p>
    <w:p w:rsidR="00104DE1" w:rsidRDefault="00104DE1" w:rsidP="00104DE1">
      <w:pPr>
        <w:rPr>
          <w:b/>
          <w:bCs/>
        </w:rPr>
      </w:pPr>
      <w:r>
        <w:rPr>
          <w:b/>
          <w:bCs/>
        </w:rPr>
        <w:t xml:space="preserve">Required </w:t>
      </w:r>
      <w:smartTag w:uri="urn:schemas-microsoft-com:office:smarttags" w:element="place">
        <w:smartTag w:uri="urn:schemas-microsoft-com:office:smarttags" w:element="City">
          <w:r>
            <w:rPr>
              <w:b/>
              <w:bCs/>
            </w:rPr>
            <w:t>Reading</w:t>
          </w:r>
        </w:smartTag>
      </w:smartTag>
      <w:r>
        <w:rPr>
          <w:b/>
          <w:bCs/>
        </w:rPr>
        <w:t xml:space="preserve">: </w:t>
      </w:r>
    </w:p>
    <w:p w:rsidR="00104DE1" w:rsidRDefault="00104DE1" w:rsidP="00104DE1">
      <w:pPr>
        <w:rPr>
          <w:b/>
          <w:bCs/>
        </w:rPr>
      </w:pPr>
    </w:p>
    <w:p w:rsidR="00104DE1" w:rsidRDefault="00104DE1" w:rsidP="00104DE1">
      <w:pPr>
        <w:rPr>
          <w:b/>
          <w:bCs/>
        </w:rPr>
      </w:pPr>
      <w:r>
        <w:rPr>
          <w:b/>
          <w:bCs/>
        </w:rPr>
        <w:tab/>
      </w:r>
      <w:r>
        <w:rPr>
          <w:b/>
          <w:bCs/>
        </w:rPr>
        <w:tab/>
      </w:r>
      <w:r>
        <w:rPr>
          <w:b/>
          <w:bCs/>
          <w:i/>
        </w:rPr>
        <w:t xml:space="preserve">The Catcher in the </w:t>
      </w:r>
      <w:smartTag w:uri="urn:schemas-microsoft-com:office:smarttags" w:element="place">
        <w:smartTag w:uri="urn:schemas-microsoft-com:office:smarttags" w:element="City">
          <w:r>
            <w:rPr>
              <w:b/>
              <w:bCs/>
              <w:i/>
            </w:rPr>
            <w:t>Rye</w:t>
          </w:r>
        </w:smartTag>
      </w:smartTag>
      <w:r>
        <w:rPr>
          <w:b/>
          <w:bCs/>
          <w:i/>
        </w:rPr>
        <w:t xml:space="preserve"> </w:t>
      </w:r>
      <w:r>
        <w:rPr>
          <w:b/>
          <w:bCs/>
        </w:rPr>
        <w:t>by J.D. Salinger</w:t>
      </w:r>
    </w:p>
    <w:p w:rsidR="00104DE1" w:rsidRDefault="00104DE1" w:rsidP="00104DE1">
      <w:pPr>
        <w:rPr>
          <w:b/>
          <w:bCs/>
        </w:rPr>
      </w:pPr>
    </w:p>
    <w:p w:rsidR="00104DE1" w:rsidRDefault="00104DE1" w:rsidP="00104DE1">
      <w:pPr>
        <w:rPr>
          <w:b/>
          <w:bCs/>
        </w:rPr>
      </w:pPr>
      <w:r>
        <w:rPr>
          <w:b/>
          <w:bCs/>
        </w:rPr>
        <w:tab/>
      </w:r>
      <w:r>
        <w:rPr>
          <w:b/>
          <w:bCs/>
        </w:rPr>
        <w:tab/>
      </w:r>
      <w:r>
        <w:rPr>
          <w:b/>
          <w:bCs/>
          <w:i/>
        </w:rPr>
        <w:t xml:space="preserve">The </w:t>
      </w:r>
      <w:smartTag w:uri="urn:schemas-microsoft-com:office:smarttags" w:element="place">
        <w:smartTag w:uri="urn:schemas-microsoft-com:office:smarttags" w:element="PlaceName">
          <w:r>
            <w:rPr>
              <w:b/>
              <w:bCs/>
              <w:i/>
            </w:rPr>
            <w:t>Glass</w:t>
          </w:r>
        </w:smartTag>
        <w:r>
          <w:rPr>
            <w:b/>
            <w:bCs/>
            <w:i/>
          </w:rPr>
          <w:t xml:space="preserve"> </w:t>
        </w:r>
        <w:smartTag w:uri="urn:schemas-microsoft-com:office:smarttags" w:element="PlaceType">
          <w:r>
            <w:rPr>
              <w:b/>
              <w:bCs/>
              <w:i/>
            </w:rPr>
            <w:t>Castle</w:t>
          </w:r>
        </w:smartTag>
      </w:smartTag>
      <w:r>
        <w:rPr>
          <w:b/>
          <w:bCs/>
          <w:i/>
        </w:rPr>
        <w:t xml:space="preserve"> </w:t>
      </w:r>
      <w:r>
        <w:rPr>
          <w:b/>
          <w:bCs/>
        </w:rPr>
        <w:t>by Jeannette Walls</w:t>
      </w:r>
    </w:p>
    <w:p w:rsidR="00104DE1" w:rsidRDefault="00104DE1" w:rsidP="00104DE1">
      <w:pPr>
        <w:rPr>
          <w:b/>
          <w:bCs/>
        </w:rPr>
      </w:pPr>
    </w:p>
    <w:p w:rsidR="00104DE1" w:rsidRDefault="00104DE1" w:rsidP="00104DE1"/>
    <w:p w:rsidR="00104DE1" w:rsidRDefault="00104DE1" w:rsidP="00104DE1">
      <w:r>
        <w:t>All students are expected to read both of these books and will be held responsible for these works beginning on the first day of class.  For each novel, the student will complete an Analysis Chart (see attached) to be turned in on the first day of school. There will be a test over these books on the first day of school on which students may use their charts.  Teachers will check all written work for plagiarism.</w:t>
      </w:r>
    </w:p>
    <w:p w:rsidR="00104DE1" w:rsidRDefault="00104DE1" w:rsidP="00104DE1"/>
    <w:p w:rsidR="00104DE1" w:rsidRDefault="00104DE1" w:rsidP="00104DE1"/>
    <w:p w:rsidR="00104DE1" w:rsidRDefault="00104DE1" w:rsidP="00104DE1"/>
    <w:p w:rsidR="00104DE1" w:rsidRDefault="00104DE1" w:rsidP="00104DE1"/>
    <w:p w:rsidR="00104DE1" w:rsidRDefault="00104DE1" w:rsidP="00104DE1"/>
    <w:p w:rsidR="00104DE1" w:rsidRDefault="00104DE1" w:rsidP="00104DE1"/>
    <w:p w:rsidR="00104DE1" w:rsidRDefault="00104DE1" w:rsidP="00104DE1"/>
    <w:p w:rsidR="00104DE1" w:rsidRDefault="00104DE1" w:rsidP="00104DE1"/>
    <w:p w:rsidR="00104DE1" w:rsidRDefault="00104DE1" w:rsidP="00104DE1"/>
    <w:p w:rsidR="00104DE1" w:rsidRDefault="00104DE1" w:rsidP="00104DE1"/>
    <w:p w:rsidR="00104DE1" w:rsidRDefault="00104DE1" w:rsidP="00104DE1"/>
    <w:p w:rsidR="00104DE1" w:rsidRDefault="00104DE1" w:rsidP="00104DE1"/>
    <w:p w:rsidR="00104DE1" w:rsidRDefault="00104DE1" w:rsidP="00104DE1"/>
    <w:p w:rsidR="00104DE1" w:rsidRDefault="00104DE1" w:rsidP="00104DE1"/>
    <w:p w:rsidR="00104DE1" w:rsidRDefault="00104DE1" w:rsidP="00104DE1"/>
    <w:p w:rsidR="00104DE1" w:rsidRDefault="00104DE1" w:rsidP="00104DE1"/>
    <w:p w:rsidR="00104DE1" w:rsidRDefault="00104DE1" w:rsidP="00104DE1"/>
    <w:p w:rsidR="00104DE1" w:rsidRDefault="00104DE1" w:rsidP="00104DE1"/>
    <w:p w:rsidR="00104DE1" w:rsidRDefault="00104DE1" w:rsidP="00104DE1"/>
    <w:p w:rsidR="00104DE1" w:rsidRDefault="00104DE1" w:rsidP="00104DE1"/>
    <w:p w:rsidR="00104DE1" w:rsidRDefault="00104DE1" w:rsidP="00104DE1"/>
    <w:p w:rsidR="00104DE1" w:rsidRDefault="00104DE1" w:rsidP="00104DE1"/>
    <w:p w:rsidR="00104DE1" w:rsidRDefault="00104DE1" w:rsidP="00104DE1"/>
    <w:p w:rsidR="00104DE1" w:rsidRDefault="00104DE1" w:rsidP="00104DE1"/>
    <w:p w:rsidR="00104DE1" w:rsidRDefault="00104DE1" w:rsidP="00104DE1"/>
    <w:p w:rsidR="00104DE1" w:rsidRDefault="00104DE1" w:rsidP="00104DE1">
      <w:pPr>
        <w:jc w:val="both"/>
      </w:pPr>
      <w:r>
        <w:t>Name:___________________________________</w:t>
      </w:r>
      <w:r>
        <w:tab/>
      </w:r>
      <w:r>
        <w:tab/>
      </w:r>
      <w:r>
        <w:tab/>
        <w:t>Date:___________________</w:t>
      </w:r>
    </w:p>
    <w:p w:rsidR="00104DE1" w:rsidRDefault="00104DE1" w:rsidP="00104DE1">
      <w:pPr>
        <w:jc w:val="both"/>
      </w:pPr>
    </w:p>
    <w:p w:rsidR="00104DE1" w:rsidRDefault="00104DE1" w:rsidP="00104DE1">
      <w:pPr>
        <w:jc w:val="center"/>
        <w:rPr>
          <w:b/>
          <w:u w:val="single"/>
        </w:rPr>
      </w:pPr>
      <w:r>
        <w:rPr>
          <w:b/>
          <w:u w:val="single"/>
        </w:rPr>
        <w:t>ANALYSIS CHART</w:t>
      </w:r>
    </w:p>
    <w:p w:rsidR="00104DE1" w:rsidRDefault="00104DE1" w:rsidP="00104DE1">
      <w:pPr>
        <w:jc w:val="center"/>
      </w:pPr>
    </w:p>
    <w:p w:rsidR="00104DE1" w:rsidRDefault="00104DE1" w:rsidP="00104DE1">
      <w:pPr>
        <w:rPr>
          <w:i/>
        </w:rPr>
      </w:pPr>
      <w:r>
        <w:rPr>
          <w:i/>
          <w:u w:val="single"/>
        </w:rPr>
        <w:lastRenderedPageBreak/>
        <w:t>Directions</w:t>
      </w:r>
      <w:r>
        <w:rPr>
          <w:i/>
        </w:rPr>
        <w:t>: Complete the following chart for each of the novels that you read over the summer.  Please use this chart as your guideline.  You may fill in the chart handwritten or type the information on a separate document as long as all of the information is included.</w:t>
      </w:r>
    </w:p>
    <w:p w:rsidR="00104DE1" w:rsidRDefault="00104DE1" w:rsidP="00104DE1">
      <w:pPr>
        <w:jc w:val="center"/>
      </w:pPr>
    </w:p>
    <w:p w:rsidR="00104DE1" w:rsidRDefault="00104DE1" w:rsidP="00104DE1">
      <w:pPr>
        <w:ind w:firstLine="720"/>
      </w:pPr>
      <w:r>
        <w:rPr>
          <w:b/>
        </w:rPr>
        <w:t>Title:</w:t>
      </w:r>
      <w:r>
        <w:t>_____________________________________________</w:t>
      </w:r>
    </w:p>
    <w:p w:rsidR="00104DE1" w:rsidRDefault="00104DE1" w:rsidP="00104DE1"/>
    <w:p w:rsidR="00104DE1" w:rsidRDefault="00104DE1" w:rsidP="00104DE1">
      <w:pPr>
        <w:ind w:firstLine="720"/>
      </w:pPr>
      <w:r>
        <w:rPr>
          <w:b/>
        </w:rPr>
        <w:t>Author:</w:t>
      </w:r>
      <w:r>
        <w:t>____________________________________________</w:t>
      </w:r>
    </w:p>
    <w:p w:rsidR="00104DE1" w:rsidRDefault="00104DE1" w:rsidP="00104DE1">
      <w:pPr>
        <w:jc w:val="center"/>
      </w:pPr>
      <w:r>
        <w:rPr>
          <w:noProof/>
        </w:rPr>
        <w:pict>
          <v:line id="_x0000_s1026" style="position:absolute;left:0;text-align:left;z-index:251654144" from="-5.75pt,6.6pt" to="471.1pt,6.6pt"/>
        </w:pict>
      </w:r>
    </w:p>
    <w:p w:rsidR="00104DE1" w:rsidRDefault="00104DE1" w:rsidP="00104DE1">
      <w:pPr>
        <w:rPr>
          <w:b/>
        </w:rPr>
      </w:pPr>
      <w:r>
        <w:rPr>
          <w:b/>
        </w:rPr>
        <w:t xml:space="preserve">Characters: </w:t>
      </w:r>
      <w:r>
        <w:t>(list all major characters with a brief description of each)</w:t>
      </w:r>
    </w:p>
    <w:p w:rsidR="00104DE1" w:rsidRDefault="00104DE1" w:rsidP="00104DE1">
      <w:pPr>
        <w:jc w:val="both"/>
        <w:rPr>
          <w:b/>
        </w:rPr>
      </w:pPr>
    </w:p>
    <w:p w:rsidR="00104DE1" w:rsidRDefault="00104DE1" w:rsidP="00104DE1">
      <w:pPr>
        <w:jc w:val="both"/>
        <w:rPr>
          <w:b/>
        </w:rPr>
      </w:pPr>
    </w:p>
    <w:p w:rsidR="00104DE1" w:rsidRDefault="00104DE1" w:rsidP="00104DE1">
      <w:pPr>
        <w:jc w:val="both"/>
        <w:rPr>
          <w:b/>
        </w:rPr>
      </w:pPr>
    </w:p>
    <w:p w:rsidR="00104DE1" w:rsidRDefault="00104DE1" w:rsidP="00104DE1">
      <w:pPr>
        <w:jc w:val="both"/>
        <w:rPr>
          <w:b/>
        </w:rPr>
      </w:pPr>
    </w:p>
    <w:p w:rsidR="00104DE1" w:rsidRDefault="00104DE1" w:rsidP="00104DE1">
      <w:pPr>
        <w:jc w:val="both"/>
        <w:rPr>
          <w:b/>
        </w:rPr>
      </w:pPr>
    </w:p>
    <w:p w:rsidR="00104DE1" w:rsidRDefault="00104DE1" w:rsidP="00104DE1">
      <w:pPr>
        <w:jc w:val="both"/>
        <w:rPr>
          <w:b/>
        </w:rPr>
      </w:pPr>
    </w:p>
    <w:p w:rsidR="00104DE1" w:rsidRDefault="00104DE1" w:rsidP="00104DE1">
      <w:pPr>
        <w:jc w:val="both"/>
        <w:rPr>
          <w:b/>
        </w:rPr>
      </w:pPr>
    </w:p>
    <w:p w:rsidR="00104DE1" w:rsidRDefault="00104DE1" w:rsidP="00104DE1">
      <w:pPr>
        <w:jc w:val="both"/>
        <w:rPr>
          <w:b/>
        </w:rPr>
      </w:pPr>
    </w:p>
    <w:p w:rsidR="00104DE1" w:rsidRDefault="00104DE1" w:rsidP="00104DE1">
      <w:pPr>
        <w:jc w:val="both"/>
        <w:rPr>
          <w:b/>
        </w:rPr>
      </w:pPr>
    </w:p>
    <w:p w:rsidR="00104DE1" w:rsidRDefault="00104DE1" w:rsidP="00104DE1">
      <w:pPr>
        <w:jc w:val="both"/>
        <w:rPr>
          <w:b/>
        </w:rPr>
      </w:pPr>
    </w:p>
    <w:p w:rsidR="00104DE1" w:rsidRDefault="00104DE1" w:rsidP="00104DE1">
      <w:pPr>
        <w:jc w:val="both"/>
        <w:rPr>
          <w:b/>
        </w:rPr>
      </w:pPr>
      <w:r>
        <w:rPr>
          <w:b/>
          <w:noProof/>
        </w:rPr>
        <w:pict>
          <v:line id="_x0000_s1027" style="position:absolute;left:0;text-align:left;z-index:251655168" from="-5.75pt,8.4pt" to="471.1pt,8.4pt"/>
        </w:pict>
      </w:r>
    </w:p>
    <w:p w:rsidR="00104DE1" w:rsidRDefault="00104DE1" w:rsidP="00104DE1">
      <w:pPr>
        <w:jc w:val="both"/>
        <w:rPr>
          <w:b/>
        </w:rPr>
      </w:pPr>
      <w:r>
        <w:rPr>
          <w:b/>
        </w:rPr>
        <w:t>Setting:</w:t>
      </w:r>
    </w:p>
    <w:p w:rsidR="00104DE1" w:rsidRDefault="00104DE1" w:rsidP="00104DE1">
      <w:pPr>
        <w:jc w:val="both"/>
      </w:pPr>
    </w:p>
    <w:p w:rsidR="00104DE1" w:rsidRDefault="00104DE1" w:rsidP="00104DE1">
      <w:pPr>
        <w:jc w:val="both"/>
      </w:pPr>
    </w:p>
    <w:p w:rsidR="00104DE1" w:rsidRDefault="00104DE1" w:rsidP="00104DE1">
      <w:pPr>
        <w:jc w:val="both"/>
      </w:pPr>
    </w:p>
    <w:p w:rsidR="00104DE1" w:rsidRDefault="00104DE1" w:rsidP="00104DE1">
      <w:pPr>
        <w:jc w:val="both"/>
      </w:pPr>
    </w:p>
    <w:p w:rsidR="00104DE1" w:rsidRDefault="00104DE1" w:rsidP="00104DE1">
      <w:pPr>
        <w:jc w:val="both"/>
      </w:pPr>
    </w:p>
    <w:p w:rsidR="00104DE1" w:rsidRDefault="00104DE1" w:rsidP="00104DE1">
      <w:pPr>
        <w:jc w:val="both"/>
      </w:pPr>
    </w:p>
    <w:p w:rsidR="00104DE1" w:rsidRDefault="00104DE1" w:rsidP="00104DE1">
      <w:pPr>
        <w:jc w:val="both"/>
      </w:pPr>
    </w:p>
    <w:p w:rsidR="00104DE1" w:rsidRDefault="00104DE1" w:rsidP="00104DE1">
      <w:pPr>
        <w:jc w:val="both"/>
      </w:pPr>
    </w:p>
    <w:p w:rsidR="00104DE1" w:rsidRDefault="00104DE1" w:rsidP="00104DE1">
      <w:pPr>
        <w:jc w:val="both"/>
      </w:pPr>
    </w:p>
    <w:p w:rsidR="00104DE1" w:rsidRDefault="00104DE1" w:rsidP="00104DE1">
      <w:pPr>
        <w:jc w:val="both"/>
      </w:pPr>
      <w:r>
        <w:rPr>
          <w:noProof/>
        </w:rPr>
        <w:pict>
          <v:line id="_x0000_s1028" style="position:absolute;left:0;text-align:left;z-index:251656192" from="-5.75pt,10.85pt" to="471.1pt,10.85pt"/>
        </w:pict>
      </w:r>
    </w:p>
    <w:p w:rsidR="00104DE1" w:rsidRDefault="00104DE1" w:rsidP="00104DE1">
      <w:pPr>
        <w:jc w:val="both"/>
      </w:pPr>
      <w:r>
        <w:rPr>
          <w:b/>
        </w:rPr>
        <w:t>Main Events/Plot:</w:t>
      </w:r>
      <w:r>
        <w:t xml:space="preserve"> (list and explain)</w:t>
      </w:r>
    </w:p>
    <w:p w:rsidR="00104DE1" w:rsidRDefault="00104DE1" w:rsidP="00104DE1">
      <w:pPr>
        <w:jc w:val="both"/>
      </w:pPr>
    </w:p>
    <w:p w:rsidR="00104DE1" w:rsidRDefault="00104DE1" w:rsidP="00104DE1">
      <w:pPr>
        <w:jc w:val="both"/>
      </w:pPr>
    </w:p>
    <w:p w:rsidR="00104DE1" w:rsidRDefault="00104DE1" w:rsidP="00104DE1">
      <w:pPr>
        <w:jc w:val="both"/>
      </w:pPr>
    </w:p>
    <w:p w:rsidR="00104DE1" w:rsidRDefault="00104DE1" w:rsidP="00104DE1">
      <w:pPr>
        <w:jc w:val="both"/>
      </w:pPr>
    </w:p>
    <w:p w:rsidR="00104DE1" w:rsidRDefault="00104DE1" w:rsidP="00104DE1">
      <w:pPr>
        <w:jc w:val="both"/>
      </w:pPr>
    </w:p>
    <w:p w:rsidR="00104DE1" w:rsidRDefault="00104DE1" w:rsidP="00104DE1">
      <w:pPr>
        <w:jc w:val="both"/>
      </w:pPr>
    </w:p>
    <w:p w:rsidR="00104DE1" w:rsidRDefault="00104DE1" w:rsidP="00104DE1">
      <w:pPr>
        <w:jc w:val="both"/>
      </w:pPr>
    </w:p>
    <w:p w:rsidR="00104DE1" w:rsidRDefault="00104DE1" w:rsidP="00104DE1">
      <w:pPr>
        <w:jc w:val="both"/>
      </w:pPr>
    </w:p>
    <w:p w:rsidR="00104DE1" w:rsidRDefault="00104DE1" w:rsidP="00104DE1">
      <w:pPr>
        <w:jc w:val="center"/>
        <w:rPr>
          <w:b/>
        </w:rPr>
      </w:pPr>
      <w:r>
        <w:rPr>
          <w:b/>
        </w:rPr>
        <w:t>Pg. 1</w:t>
      </w:r>
    </w:p>
    <w:p w:rsidR="00104DE1" w:rsidRDefault="00104DE1" w:rsidP="00104DE1">
      <w:pPr>
        <w:jc w:val="center"/>
        <w:rPr>
          <w:b/>
          <w:u w:val="single"/>
        </w:rPr>
      </w:pPr>
      <w:r>
        <w:rPr>
          <w:b/>
          <w:u w:val="single"/>
        </w:rPr>
        <w:t>ANALYSIS CHART (cont.)</w:t>
      </w:r>
    </w:p>
    <w:p w:rsidR="00104DE1" w:rsidRDefault="00104DE1" w:rsidP="00104DE1">
      <w:pPr>
        <w:jc w:val="both"/>
      </w:pPr>
    </w:p>
    <w:p w:rsidR="00104DE1" w:rsidRDefault="00104DE1" w:rsidP="00104DE1">
      <w:pPr>
        <w:jc w:val="both"/>
      </w:pPr>
      <w:r>
        <w:rPr>
          <w:noProof/>
        </w:rPr>
        <w:pict>
          <v:line id="_x0000_s1029" style="position:absolute;left:0;text-align:left;z-index:251657216" from="-5.75pt,7.85pt" to="471.1pt,7.85pt"/>
        </w:pict>
      </w:r>
    </w:p>
    <w:p w:rsidR="00104DE1" w:rsidRDefault="00104DE1" w:rsidP="00104DE1">
      <w:pPr>
        <w:jc w:val="both"/>
      </w:pPr>
      <w:r>
        <w:rPr>
          <w:b/>
        </w:rPr>
        <w:t xml:space="preserve">Conflict/Problems: </w:t>
      </w:r>
      <w:r>
        <w:t>(list and explain)</w:t>
      </w:r>
    </w:p>
    <w:p w:rsidR="00104DE1" w:rsidRDefault="00104DE1" w:rsidP="00104DE1">
      <w:pPr>
        <w:jc w:val="both"/>
      </w:pPr>
    </w:p>
    <w:p w:rsidR="00104DE1" w:rsidRDefault="00104DE1" w:rsidP="00104DE1">
      <w:pPr>
        <w:jc w:val="both"/>
      </w:pPr>
    </w:p>
    <w:p w:rsidR="00104DE1" w:rsidRDefault="00104DE1" w:rsidP="00104DE1">
      <w:pPr>
        <w:jc w:val="both"/>
      </w:pPr>
    </w:p>
    <w:p w:rsidR="00104DE1" w:rsidRDefault="00104DE1" w:rsidP="00104DE1">
      <w:pPr>
        <w:jc w:val="both"/>
      </w:pPr>
    </w:p>
    <w:p w:rsidR="00104DE1" w:rsidRDefault="00104DE1" w:rsidP="00104DE1">
      <w:pPr>
        <w:jc w:val="both"/>
      </w:pPr>
    </w:p>
    <w:p w:rsidR="00104DE1" w:rsidRDefault="00104DE1" w:rsidP="00104DE1">
      <w:pPr>
        <w:jc w:val="both"/>
      </w:pPr>
    </w:p>
    <w:p w:rsidR="00104DE1" w:rsidRDefault="00104DE1" w:rsidP="00104DE1">
      <w:pPr>
        <w:jc w:val="both"/>
      </w:pPr>
    </w:p>
    <w:p w:rsidR="00104DE1" w:rsidRDefault="00104DE1" w:rsidP="00104DE1">
      <w:pPr>
        <w:jc w:val="both"/>
      </w:pPr>
    </w:p>
    <w:p w:rsidR="00104DE1" w:rsidRDefault="00104DE1" w:rsidP="00104DE1">
      <w:pPr>
        <w:rPr>
          <w:b/>
        </w:rPr>
      </w:pPr>
      <w:r>
        <w:rPr>
          <w:b/>
          <w:noProof/>
        </w:rPr>
        <w:pict>
          <v:line id="_x0000_s1030" style="position:absolute;z-index:251658240" from="-5.75pt,10.8pt" to="461.75pt,10.8pt"/>
        </w:pict>
      </w:r>
    </w:p>
    <w:p w:rsidR="00104DE1" w:rsidRDefault="00104DE1" w:rsidP="00104DE1">
      <w:r>
        <w:rPr>
          <w:b/>
        </w:rPr>
        <w:t xml:space="preserve">Climax: </w:t>
      </w:r>
    </w:p>
    <w:p w:rsidR="00104DE1" w:rsidRDefault="00104DE1" w:rsidP="00104DE1"/>
    <w:p w:rsidR="00104DE1" w:rsidRDefault="00104DE1" w:rsidP="00104DE1"/>
    <w:p w:rsidR="00104DE1" w:rsidRDefault="00104DE1" w:rsidP="00104DE1"/>
    <w:p w:rsidR="00104DE1" w:rsidRDefault="00104DE1" w:rsidP="00104DE1"/>
    <w:p w:rsidR="00104DE1" w:rsidRDefault="00104DE1" w:rsidP="00104DE1"/>
    <w:p w:rsidR="00104DE1" w:rsidRDefault="00104DE1" w:rsidP="00104DE1"/>
    <w:p w:rsidR="00104DE1" w:rsidRDefault="00104DE1" w:rsidP="00104DE1">
      <w:r>
        <w:rPr>
          <w:b/>
          <w:noProof/>
        </w:rPr>
        <w:pict>
          <v:line id="_x0000_s1031" style="position:absolute;z-index:251659264" from="-5.75pt,8.4pt" to="461.75pt,8.4pt"/>
        </w:pict>
      </w:r>
    </w:p>
    <w:p w:rsidR="00104DE1" w:rsidRDefault="00104DE1" w:rsidP="00104DE1">
      <w:pPr>
        <w:rPr>
          <w:b/>
        </w:rPr>
      </w:pPr>
      <w:r>
        <w:rPr>
          <w:b/>
        </w:rPr>
        <w:t>Resolution:</w:t>
      </w:r>
    </w:p>
    <w:p w:rsidR="00104DE1" w:rsidRDefault="00104DE1" w:rsidP="00104DE1">
      <w:pPr>
        <w:rPr>
          <w:b/>
        </w:rPr>
      </w:pPr>
    </w:p>
    <w:p w:rsidR="00104DE1" w:rsidRDefault="00104DE1" w:rsidP="00104DE1">
      <w:pPr>
        <w:rPr>
          <w:b/>
        </w:rPr>
      </w:pPr>
    </w:p>
    <w:p w:rsidR="00104DE1" w:rsidRDefault="00104DE1" w:rsidP="00104DE1">
      <w:pPr>
        <w:rPr>
          <w:b/>
        </w:rPr>
      </w:pPr>
    </w:p>
    <w:p w:rsidR="00104DE1" w:rsidRDefault="00104DE1" w:rsidP="00104DE1">
      <w:pPr>
        <w:rPr>
          <w:b/>
        </w:rPr>
      </w:pPr>
    </w:p>
    <w:p w:rsidR="00104DE1" w:rsidRDefault="00104DE1" w:rsidP="00104DE1">
      <w:pPr>
        <w:rPr>
          <w:b/>
        </w:rPr>
      </w:pPr>
    </w:p>
    <w:p w:rsidR="00104DE1" w:rsidRDefault="00104DE1" w:rsidP="00104DE1">
      <w:pPr>
        <w:rPr>
          <w:b/>
        </w:rPr>
      </w:pPr>
      <w:r>
        <w:rPr>
          <w:b/>
          <w:noProof/>
        </w:rPr>
        <w:pict>
          <v:line id="_x0000_s1032" style="position:absolute;z-index:251660288" from="-5.75pt,10.85pt" to="471.1pt,10.85pt"/>
        </w:pict>
      </w:r>
    </w:p>
    <w:p w:rsidR="00104DE1" w:rsidRDefault="00104DE1" w:rsidP="00104DE1">
      <w:r>
        <w:rPr>
          <w:b/>
        </w:rPr>
        <w:t xml:space="preserve">Themes:  </w:t>
      </w:r>
      <w:r>
        <w:t>(list and describe all important themes in the novel)</w:t>
      </w:r>
    </w:p>
    <w:p w:rsidR="00104DE1" w:rsidRDefault="00104DE1" w:rsidP="00104DE1">
      <w:pPr>
        <w:rPr>
          <w:b/>
        </w:rPr>
      </w:pPr>
    </w:p>
    <w:p w:rsidR="00104DE1" w:rsidRDefault="00104DE1" w:rsidP="00104DE1">
      <w:pPr>
        <w:rPr>
          <w:b/>
        </w:rPr>
      </w:pPr>
    </w:p>
    <w:p w:rsidR="00104DE1" w:rsidRDefault="00104DE1" w:rsidP="00104DE1">
      <w:pPr>
        <w:rPr>
          <w:b/>
        </w:rPr>
      </w:pPr>
    </w:p>
    <w:p w:rsidR="00104DE1" w:rsidRDefault="00104DE1" w:rsidP="00104DE1">
      <w:pPr>
        <w:rPr>
          <w:b/>
        </w:rPr>
      </w:pPr>
    </w:p>
    <w:p w:rsidR="00104DE1" w:rsidRDefault="00104DE1" w:rsidP="00104DE1">
      <w:pPr>
        <w:rPr>
          <w:b/>
        </w:rPr>
      </w:pPr>
    </w:p>
    <w:p w:rsidR="00104DE1" w:rsidRDefault="00104DE1" w:rsidP="00104DE1">
      <w:pPr>
        <w:rPr>
          <w:b/>
        </w:rPr>
      </w:pPr>
    </w:p>
    <w:p w:rsidR="00104DE1" w:rsidRDefault="00104DE1" w:rsidP="00104DE1">
      <w:pPr>
        <w:rPr>
          <w:b/>
        </w:rPr>
      </w:pPr>
    </w:p>
    <w:p w:rsidR="00104DE1" w:rsidRDefault="00104DE1" w:rsidP="00104DE1">
      <w:pPr>
        <w:rPr>
          <w:b/>
        </w:rPr>
      </w:pPr>
      <w:r>
        <w:rPr>
          <w:b/>
          <w:noProof/>
        </w:rPr>
        <w:pict>
          <v:line id="_x0000_s1033" style="position:absolute;z-index:251661312" from="-5.75pt,3.65pt" to="480.45pt,3.65pt"/>
        </w:pict>
      </w:r>
    </w:p>
    <w:p w:rsidR="00104DE1" w:rsidRDefault="00104DE1" w:rsidP="00104DE1">
      <w:r>
        <w:rPr>
          <w:b/>
        </w:rPr>
        <w:t xml:space="preserve">Connections/Conclusions: </w:t>
      </w:r>
      <w:r>
        <w:t>(how does this story relate to your life and experiences?)</w:t>
      </w:r>
    </w:p>
    <w:p w:rsidR="00104DE1" w:rsidRDefault="00104DE1" w:rsidP="00104DE1"/>
    <w:p w:rsidR="00104DE1" w:rsidRDefault="00104DE1" w:rsidP="00104DE1"/>
    <w:p w:rsidR="00104DE1" w:rsidRDefault="00104DE1" w:rsidP="00104DE1"/>
    <w:p w:rsidR="00104DE1" w:rsidRDefault="00104DE1" w:rsidP="00104DE1"/>
    <w:p w:rsidR="00104DE1" w:rsidRDefault="00104DE1" w:rsidP="00104DE1"/>
    <w:p w:rsidR="00104DE1" w:rsidRDefault="00104DE1" w:rsidP="00104DE1"/>
    <w:p w:rsidR="00104DE1" w:rsidRDefault="00104DE1" w:rsidP="00104DE1"/>
    <w:p w:rsidR="00104DE1" w:rsidRDefault="00104DE1" w:rsidP="00104DE1">
      <w:pPr>
        <w:jc w:val="center"/>
        <w:rPr>
          <w:b/>
        </w:rPr>
      </w:pPr>
      <w:r>
        <w:rPr>
          <w:b/>
        </w:rPr>
        <w:t>Pg. 2</w:t>
      </w:r>
    </w:p>
    <w:p w:rsidR="00D92619" w:rsidRDefault="00D92619"/>
    <w:sectPr w:rsidR="00D926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57"/>
  <w:displayVerticalDrawingGridEvery w:val="2"/>
  <w:characterSpacingControl w:val="doNotCompress"/>
  <w:compat/>
  <w:rsids>
    <w:rsidRoot w:val="00104DE1"/>
    <w:rsid w:val="00104DE1"/>
    <w:rsid w:val="002174B9"/>
    <w:rsid w:val="00295BCF"/>
    <w:rsid w:val="00527385"/>
    <w:rsid w:val="00735BF8"/>
    <w:rsid w:val="00AA37FD"/>
    <w:rsid w:val="00D92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DE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104DE1"/>
    <w:pPr>
      <w:jc w:val="center"/>
    </w:pPr>
    <w:rPr>
      <w:b/>
      <w:bCs/>
      <w:u w:val="single"/>
    </w:rPr>
  </w:style>
  <w:style w:type="paragraph" w:styleId="Subtitle">
    <w:name w:val="Subtitle"/>
    <w:basedOn w:val="Normal"/>
    <w:qFormat/>
    <w:rsid w:val="00104DE1"/>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English III – American Literature</vt:lpstr>
    </vt:vector>
  </TitlesOfParts>
  <Company>Holy Cross of San Antonio</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III – American Literature</dc:title>
  <dc:creator>rflorence</dc:creator>
  <cp:lastModifiedBy>patricia yznaga</cp:lastModifiedBy>
  <cp:revision>2</cp:revision>
  <dcterms:created xsi:type="dcterms:W3CDTF">2014-05-13T03:01:00Z</dcterms:created>
  <dcterms:modified xsi:type="dcterms:W3CDTF">2014-05-13T03:01:00Z</dcterms:modified>
</cp:coreProperties>
</file>